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896" w:rsidRPr="00E45C9F" w:rsidRDefault="00E45C9F" w:rsidP="00E45C9F">
      <w:r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00120C15">
        <w:rPr>
          <w:rFonts w:ascii="Times New Roman" w:hAnsi="Times New Roman" w:cs="Times New Roman"/>
          <w:sz w:val="28"/>
          <w:szCs w:val="28"/>
          <w:lang w:val="kk-KZ"/>
        </w:rPr>
        <w:t>2018-2019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учебном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году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обласном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конкурсе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исследовательских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творческих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проектов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«Зерде»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ученица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4 «В»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класса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Тлеген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Томирис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заняла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2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место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руководитель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Жұмабаева Жанна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lang w:val="kk-KZ"/>
        </w:rPr>
        <w:t>Елеусизовна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.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lang w:val="kk-KZ"/>
        </w:rPr>
        <w:t>Ученик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 6 «А»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lang w:val="kk-KZ"/>
        </w:rPr>
        <w:t>класса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 Жексенбай Ержан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lang w:val="kk-KZ"/>
        </w:rPr>
        <w:t>занял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 3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lang w:val="kk-KZ"/>
        </w:rPr>
        <w:t>место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lang w:val="kk-KZ"/>
        </w:rPr>
        <w:t>руководитель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lang w:val="kk-KZ"/>
        </w:rPr>
        <w:t>Туйгынбекова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 Махаббат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lang w:val="kk-KZ"/>
        </w:rPr>
        <w:t>Каироллаевна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.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lang w:val="kk-KZ"/>
        </w:rPr>
        <w:t>Желаем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lang w:val="kk-KZ"/>
        </w:rPr>
        <w:t>учащимся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lang w:val="kk-KZ"/>
        </w:rPr>
        <w:t>творческих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kk-KZ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lang w:val="kk-KZ"/>
        </w:rPr>
        <w:t>успехов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kk-KZ"/>
        </w:rPr>
        <w:t>.</w:t>
      </w:r>
      <w:bookmarkStart w:id="0" w:name="_GoBack"/>
      <w:bookmarkEnd w:id="0"/>
    </w:p>
    <w:sectPr w:rsidR="008A0896" w:rsidRPr="00E45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977"/>
    <w:rsid w:val="00223977"/>
    <w:rsid w:val="00427436"/>
    <w:rsid w:val="008A0896"/>
    <w:rsid w:val="00E45C9F"/>
    <w:rsid w:val="00FF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56047-328A-4058-A863-3B4A2C66F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2018-11-09T09:43:00Z</dcterms:created>
  <dcterms:modified xsi:type="dcterms:W3CDTF">2018-11-09T09:43:00Z</dcterms:modified>
</cp:coreProperties>
</file>